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79EB0F" w14:textId="74D516EB" w:rsidR="00250EC2" w:rsidRPr="00AD1C63" w:rsidRDefault="00CA1D4D">
      <w:pPr>
        <w:rPr>
          <w:rFonts w:ascii="Gill Sans MT" w:hAnsi="Gill Sans MT"/>
          <w:b/>
          <w:bCs/>
          <w:sz w:val="56"/>
          <w:szCs w:val="56"/>
        </w:rPr>
      </w:pPr>
      <w:r w:rsidRPr="00AD1C63">
        <w:rPr>
          <w:rFonts w:ascii="Gill Sans MT" w:hAnsi="Gill Sans MT"/>
          <w:b/>
          <w:bCs/>
          <w:sz w:val="56"/>
          <w:szCs w:val="56"/>
        </w:rPr>
        <w:t>Reading activity</w:t>
      </w:r>
      <w:r w:rsidR="00AD1C63">
        <w:rPr>
          <w:rFonts w:ascii="Gill Sans MT" w:hAnsi="Gill Sans MT"/>
          <w:b/>
          <w:bCs/>
          <w:sz w:val="56"/>
          <w:szCs w:val="56"/>
        </w:rPr>
        <w:t xml:space="preserve"> -</w:t>
      </w:r>
    </w:p>
    <w:p w14:paraId="60B111E6" w14:textId="4E6BAD88" w:rsidR="00AD1C63" w:rsidRDefault="00AD1C63" w:rsidP="008160F5">
      <w:pPr>
        <w:spacing w:line="240" w:lineRule="auto"/>
        <w:rPr>
          <w:rFonts w:ascii="Gill Sans MT" w:hAnsi="Gill Sans MT"/>
          <w:b/>
          <w:bCs/>
          <w:sz w:val="48"/>
          <w:szCs w:val="48"/>
        </w:rPr>
      </w:pPr>
      <w:r>
        <w:rPr>
          <w:rFonts w:ascii="Gill Sans MT" w:hAnsi="Gill Sans MT"/>
          <w:noProof/>
        </w:rPr>
        <w:drawing>
          <wp:anchor distT="0" distB="0" distL="114300" distR="114300" simplePos="0" relativeHeight="251658240" behindDoc="0" locked="0" layoutInCell="1" allowOverlap="1" wp14:anchorId="6E96D05C" wp14:editId="01BEB20E">
            <wp:simplePos x="0" y="0"/>
            <wp:positionH relativeFrom="column">
              <wp:posOffset>2981325</wp:posOffset>
            </wp:positionH>
            <wp:positionV relativeFrom="paragraph">
              <wp:posOffset>113030</wp:posOffset>
            </wp:positionV>
            <wp:extent cx="2737485" cy="1501775"/>
            <wp:effectExtent l="0" t="0" r="5715" b="3175"/>
            <wp:wrapThrough wrapText="bothSides">
              <wp:wrapPolygon edited="0">
                <wp:start x="0" y="0"/>
                <wp:lineTo x="0" y="21372"/>
                <wp:lineTo x="21495" y="21372"/>
                <wp:lineTo x="21495" y="0"/>
                <wp:lineTo x="0" y="0"/>
              </wp:wrapPolygon>
            </wp:wrapThrough>
            <wp:docPr id="202862438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485" cy="150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4D" w:rsidRPr="00CA1D4D">
        <w:rPr>
          <w:rFonts w:ascii="Gill Sans MT" w:hAnsi="Gill Sans MT"/>
          <w:b/>
          <w:bCs/>
          <w:sz w:val="48"/>
          <w:szCs w:val="48"/>
        </w:rPr>
        <w:t xml:space="preserve">The opening ceremony of the </w:t>
      </w:r>
      <w:r w:rsidR="008160F5">
        <w:rPr>
          <w:rFonts w:ascii="Gill Sans MT" w:hAnsi="Gill Sans MT"/>
          <w:b/>
          <w:bCs/>
          <w:sz w:val="48"/>
          <w:szCs w:val="48"/>
        </w:rPr>
        <w:t>Paris Olympics 2024</w:t>
      </w:r>
    </w:p>
    <w:p w14:paraId="4126FD1E" w14:textId="47CDB80D" w:rsidR="00AD1C63" w:rsidRPr="008160F5" w:rsidRDefault="00AD1C63" w:rsidP="00AD1C63">
      <w:pPr>
        <w:rPr>
          <w:rFonts w:ascii="Gill Sans MT" w:hAnsi="Gill Sans MT"/>
          <w:sz w:val="28"/>
          <w:szCs w:val="28"/>
        </w:rPr>
      </w:pPr>
      <w:r w:rsidRPr="008160F5">
        <w:rPr>
          <w:rFonts w:ascii="Gill Sans MT" w:hAnsi="Gill Sans MT"/>
          <w:b/>
          <w:bCs/>
          <w:sz w:val="28"/>
          <w:szCs w:val="28"/>
        </w:rPr>
        <w:tab/>
      </w:r>
    </w:p>
    <w:p w14:paraId="6977AA7D" w14:textId="24E3FFC0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The opening ceremony at the Paris Olympics promises to be a huge event.</w:t>
      </w:r>
      <w:r w:rsidR="00FB2686" w:rsidRPr="007A168F">
        <w:rPr>
          <w:rFonts w:ascii="Gill Sans MT" w:hAnsi="Gill Sans MT"/>
          <w:sz w:val="28"/>
          <w:szCs w:val="28"/>
        </w:rPr>
        <w:t xml:space="preserve"> </w:t>
      </w:r>
      <w:r w:rsidRPr="007A168F">
        <w:rPr>
          <w:rFonts w:ascii="Gill Sans MT" w:hAnsi="Gill Sans MT"/>
          <w:sz w:val="28"/>
          <w:szCs w:val="28"/>
        </w:rPr>
        <w:t>In a first for the Games, the spectacle will not be in a stadium, but will take place on Paris' famous River Seine.</w:t>
      </w:r>
    </w:p>
    <w:p w14:paraId="3FC365B5" w14:textId="2CD2C9B3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Here is all you need to know about the ceremony...</w:t>
      </w:r>
    </w:p>
    <w:p w14:paraId="24B31BFC" w14:textId="343D2E8F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It will take place along 6km of the Seine. It will begin at Austerlitz bridge and end among the gardens, fountains and palaces in the shadow of the Eiffel Tower at </w:t>
      </w:r>
      <w:r w:rsidR="00953342" w:rsidRPr="007A168F">
        <w:rPr>
          <w:rFonts w:ascii="Gill Sans MT" w:hAnsi="Gill Sans MT"/>
          <w:sz w:val="28"/>
          <w:szCs w:val="28"/>
        </w:rPr>
        <w:t xml:space="preserve">the </w:t>
      </w:r>
      <w:r w:rsidRPr="007A168F">
        <w:rPr>
          <w:rFonts w:ascii="Gill Sans MT" w:hAnsi="Gill Sans MT"/>
          <w:sz w:val="28"/>
          <w:szCs w:val="28"/>
        </w:rPr>
        <w:t>Trocadero.</w:t>
      </w:r>
    </w:p>
    <w:p w14:paraId="1EECBACF" w14:textId="6F6A19E8" w:rsidR="00846636" w:rsidRPr="007A168F" w:rsidRDefault="008160F5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3561E69" wp14:editId="5470D36A">
            <wp:simplePos x="0" y="0"/>
            <wp:positionH relativeFrom="column">
              <wp:posOffset>0</wp:posOffset>
            </wp:positionH>
            <wp:positionV relativeFrom="paragraph">
              <wp:posOffset>29845</wp:posOffset>
            </wp:positionV>
            <wp:extent cx="1649095" cy="1781175"/>
            <wp:effectExtent l="0" t="0" r="8255" b="9525"/>
            <wp:wrapTight wrapText="bothSides">
              <wp:wrapPolygon edited="0">
                <wp:start x="0" y="0"/>
                <wp:lineTo x="0" y="21484"/>
                <wp:lineTo x="21459" y="21484"/>
                <wp:lineTo x="21459" y="0"/>
                <wp:lineTo x="0" y="0"/>
              </wp:wrapPolygon>
            </wp:wrapTight>
            <wp:docPr id="805128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D4D" w:rsidRPr="007A168F">
        <w:rPr>
          <w:rFonts w:ascii="Gill Sans MT" w:hAnsi="Gill Sans MT"/>
          <w:sz w:val="28"/>
          <w:szCs w:val="28"/>
        </w:rPr>
        <w:t>There will be almost 100 boats carrying more than 10,000 athletes sailing past Paris' dramatic landmarks, including Notre Dame cathedral and Pont Neuf.</w:t>
      </w:r>
      <w:r w:rsidR="00FB2686" w:rsidRPr="007A168F">
        <w:rPr>
          <w:rFonts w:ascii="Gill Sans MT" w:hAnsi="Gill Sans MT"/>
          <w:sz w:val="28"/>
          <w:szCs w:val="28"/>
        </w:rPr>
        <w:t xml:space="preserve"> </w:t>
      </w:r>
      <w:r w:rsidR="00CA1D4D" w:rsidRPr="007A168F">
        <w:rPr>
          <w:rFonts w:ascii="Gill Sans MT" w:hAnsi="Gill Sans MT"/>
          <w:sz w:val="28"/>
          <w:szCs w:val="28"/>
        </w:rPr>
        <w:t>The boats will also be used in the artistic part of the ceremony, that will show the history and culture of Paris and France.</w:t>
      </w:r>
      <w:r w:rsidR="006E12C4" w:rsidRPr="007A168F">
        <w:rPr>
          <w:rFonts w:ascii="Gill Sans MT" w:hAnsi="Gill Sans MT"/>
          <w:sz w:val="28"/>
          <w:szCs w:val="28"/>
        </w:rPr>
        <w:t xml:space="preserve"> </w:t>
      </w:r>
    </w:p>
    <w:p w14:paraId="71B38AA3" w14:textId="3BF6355E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The </w:t>
      </w:r>
      <w:r w:rsidRPr="007A168F">
        <w:rPr>
          <w:rFonts w:ascii="Gill Sans MT" w:hAnsi="Gill Sans MT"/>
          <w:sz w:val="28"/>
          <w:szCs w:val="28"/>
          <w:highlight w:val="yellow"/>
        </w:rPr>
        <w:t>identity</w:t>
      </w:r>
      <w:r w:rsidRPr="007A168F">
        <w:rPr>
          <w:rFonts w:ascii="Gill Sans MT" w:hAnsi="Gill Sans MT"/>
          <w:sz w:val="28"/>
          <w:szCs w:val="28"/>
        </w:rPr>
        <w:t xml:space="preserve"> of the performers is a </w:t>
      </w:r>
      <w:r w:rsidRPr="007A168F">
        <w:rPr>
          <w:rFonts w:ascii="Gill Sans MT" w:hAnsi="Gill Sans MT"/>
          <w:sz w:val="28"/>
          <w:szCs w:val="28"/>
          <w:highlight w:val="yellow"/>
        </w:rPr>
        <w:t>secret</w:t>
      </w:r>
      <w:r w:rsidRPr="007A168F">
        <w:rPr>
          <w:rFonts w:ascii="Gill Sans MT" w:hAnsi="Gill Sans MT"/>
          <w:sz w:val="28"/>
          <w:szCs w:val="28"/>
        </w:rPr>
        <w:t>.</w:t>
      </w:r>
      <w:r w:rsidR="00FB2686" w:rsidRPr="007A168F">
        <w:rPr>
          <w:rFonts w:ascii="Gill Sans MT" w:hAnsi="Gill Sans MT"/>
          <w:sz w:val="28"/>
          <w:szCs w:val="28"/>
        </w:rPr>
        <w:t xml:space="preserve"> </w:t>
      </w:r>
      <w:r w:rsidRPr="007A168F">
        <w:rPr>
          <w:rFonts w:ascii="Gill Sans MT" w:hAnsi="Gill Sans MT"/>
          <w:sz w:val="28"/>
          <w:szCs w:val="28"/>
        </w:rPr>
        <w:t xml:space="preserve">Thousands of people are expected to </w:t>
      </w:r>
      <w:r w:rsidRPr="007A168F">
        <w:rPr>
          <w:rFonts w:ascii="Gill Sans MT" w:hAnsi="Gill Sans MT"/>
          <w:sz w:val="28"/>
          <w:szCs w:val="28"/>
          <w:highlight w:val="yellow"/>
        </w:rPr>
        <w:t>line</w:t>
      </w:r>
      <w:r w:rsidRPr="007A168F">
        <w:rPr>
          <w:rFonts w:ascii="Gill Sans MT" w:hAnsi="Gill Sans MT"/>
          <w:sz w:val="28"/>
          <w:szCs w:val="28"/>
        </w:rPr>
        <w:t xml:space="preserve"> the river and the streets with millions more watching on television around the world.</w:t>
      </w:r>
    </w:p>
    <w:p w14:paraId="4B80F2DD" w14:textId="62A254E5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"I’d like to show France in all its </w:t>
      </w:r>
      <w:r w:rsidRPr="007A168F">
        <w:rPr>
          <w:rFonts w:ascii="Gill Sans MT" w:hAnsi="Gill Sans MT"/>
          <w:sz w:val="28"/>
          <w:szCs w:val="28"/>
          <w:highlight w:val="yellow"/>
        </w:rPr>
        <w:t>diversity</w:t>
      </w:r>
      <w:r w:rsidRPr="007A168F">
        <w:rPr>
          <w:rFonts w:ascii="Gill Sans MT" w:hAnsi="Gill Sans MT"/>
          <w:sz w:val="28"/>
          <w:szCs w:val="28"/>
        </w:rPr>
        <w:t>," said Thomas Jolly, the French actor and theatre director named as the ceremony's artistic director</w:t>
      </w:r>
      <w:r w:rsidR="00825E37" w:rsidRPr="007A168F">
        <w:rPr>
          <w:rFonts w:ascii="Gill Sans MT" w:hAnsi="Gill Sans MT"/>
          <w:sz w:val="28"/>
          <w:szCs w:val="28"/>
        </w:rPr>
        <w:t>.</w:t>
      </w:r>
    </w:p>
    <w:p w14:paraId="567562FC" w14:textId="76405930" w:rsidR="00CA1D4D" w:rsidRPr="007A168F" w:rsidRDefault="00CA1D4D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lastRenderedPageBreak/>
        <w:t xml:space="preserve">The </w:t>
      </w:r>
      <w:r w:rsidR="00825E37" w:rsidRPr="007A168F">
        <w:rPr>
          <w:rFonts w:ascii="Gill Sans MT" w:hAnsi="Gill Sans MT"/>
          <w:sz w:val="28"/>
          <w:szCs w:val="28"/>
        </w:rPr>
        <w:t xml:space="preserve">French President, Emmanuel Macron, will open the Games officially, but who will light the </w:t>
      </w:r>
      <w:r w:rsidRPr="007A168F">
        <w:rPr>
          <w:rFonts w:ascii="Gill Sans MT" w:hAnsi="Gill Sans MT"/>
          <w:sz w:val="28"/>
          <w:szCs w:val="28"/>
        </w:rPr>
        <w:t xml:space="preserve">Olympic </w:t>
      </w:r>
      <w:r w:rsidR="00825E37" w:rsidRPr="007A168F">
        <w:rPr>
          <w:rFonts w:ascii="Gill Sans MT" w:hAnsi="Gill Sans MT"/>
          <w:sz w:val="28"/>
          <w:szCs w:val="28"/>
        </w:rPr>
        <w:t xml:space="preserve">flame? </w:t>
      </w:r>
      <w:r w:rsidRPr="007A168F">
        <w:rPr>
          <w:rFonts w:ascii="Gill Sans MT" w:hAnsi="Gill Sans MT"/>
          <w:sz w:val="28"/>
          <w:szCs w:val="28"/>
        </w:rPr>
        <w:t>Again, many of the details have been kept as a surprise.</w:t>
      </w:r>
    </w:p>
    <w:p w14:paraId="4FF77B8E" w14:textId="19767FBD" w:rsidR="00B1046A" w:rsidRPr="007A168F" w:rsidRDefault="00B1046A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The ceremony begins at 19:30 local time (18:30 BST - British summer time) on Friday, 26</w:t>
      </w:r>
      <w:r w:rsidR="006E12C4" w:rsidRPr="007A168F">
        <w:rPr>
          <w:rFonts w:ascii="Gill Sans MT" w:hAnsi="Gill Sans MT"/>
          <w:sz w:val="28"/>
          <w:szCs w:val="28"/>
        </w:rPr>
        <w:t>th</w:t>
      </w:r>
      <w:r w:rsidRPr="007A168F">
        <w:rPr>
          <w:rFonts w:ascii="Gill Sans MT" w:hAnsi="Gill Sans MT"/>
          <w:sz w:val="28"/>
          <w:szCs w:val="28"/>
        </w:rPr>
        <w:t xml:space="preserve"> July</w:t>
      </w:r>
      <w:r w:rsidR="00FB2686" w:rsidRPr="007A168F">
        <w:rPr>
          <w:rFonts w:ascii="Gill Sans MT" w:hAnsi="Gill Sans MT"/>
          <w:sz w:val="28"/>
          <w:szCs w:val="28"/>
        </w:rPr>
        <w:t xml:space="preserve">, and </w:t>
      </w:r>
      <w:r w:rsidRPr="007A168F">
        <w:rPr>
          <w:rFonts w:ascii="Gill Sans MT" w:hAnsi="Gill Sans MT"/>
          <w:sz w:val="28"/>
          <w:szCs w:val="28"/>
        </w:rPr>
        <w:t xml:space="preserve">will last just under four hours, with the final </w:t>
      </w:r>
      <w:r w:rsidRPr="007A168F">
        <w:rPr>
          <w:rFonts w:ascii="Gill Sans MT" w:hAnsi="Gill Sans MT"/>
          <w:sz w:val="28"/>
          <w:szCs w:val="28"/>
          <w:highlight w:val="yellow"/>
        </w:rPr>
        <w:t>stages</w:t>
      </w:r>
      <w:r w:rsidRPr="007A168F">
        <w:rPr>
          <w:rFonts w:ascii="Gill Sans MT" w:hAnsi="Gill Sans MT"/>
          <w:sz w:val="28"/>
          <w:szCs w:val="28"/>
        </w:rPr>
        <w:t xml:space="preserve"> taking place as the sun sets across the French capital.</w:t>
      </w:r>
      <w:r w:rsidR="00FB2686" w:rsidRPr="007A168F">
        <w:rPr>
          <w:rFonts w:ascii="Gill Sans MT" w:hAnsi="Gill Sans MT"/>
          <w:sz w:val="28"/>
          <w:szCs w:val="28"/>
        </w:rPr>
        <w:t xml:space="preserve"> </w:t>
      </w:r>
      <w:r w:rsidRPr="007A168F">
        <w:rPr>
          <w:rFonts w:ascii="Gill Sans MT" w:hAnsi="Gill Sans MT"/>
          <w:sz w:val="28"/>
          <w:szCs w:val="28"/>
        </w:rPr>
        <w:t>Thankfully, the Paris weather forecast for Friday evening is good.</w:t>
      </w:r>
    </w:p>
    <w:p w14:paraId="541D262B" w14:textId="792413FF" w:rsidR="00B1046A" w:rsidRPr="007A168F" w:rsidRDefault="00B1046A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Keeping with tradition, Greece will be the first country to be introduced at the ceremony. With NBA star, Giannis Antetokounmpo, carrying a flag for the Games.</w:t>
      </w:r>
      <w:r w:rsidR="001972D8" w:rsidRPr="007A168F">
        <w:rPr>
          <w:rFonts w:ascii="Gill Sans MT" w:hAnsi="Gill Sans MT"/>
          <w:sz w:val="28"/>
          <w:szCs w:val="28"/>
        </w:rPr>
        <w:t xml:space="preserve"> </w:t>
      </w:r>
      <w:r w:rsidRPr="007A168F">
        <w:rPr>
          <w:rFonts w:ascii="Gill Sans MT" w:hAnsi="Gill Sans MT"/>
          <w:sz w:val="28"/>
          <w:szCs w:val="28"/>
        </w:rPr>
        <w:t xml:space="preserve">Next will be the </w:t>
      </w:r>
      <w:r w:rsidRPr="007A168F">
        <w:rPr>
          <w:rFonts w:ascii="Gill Sans MT" w:hAnsi="Gill Sans MT"/>
          <w:sz w:val="28"/>
          <w:szCs w:val="28"/>
          <w:highlight w:val="yellow"/>
        </w:rPr>
        <w:t>Refugee</w:t>
      </w:r>
      <w:r w:rsidRPr="007A168F">
        <w:rPr>
          <w:rFonts w:ascii="Gill Sans MT" w:hAnsi="Gill Sans MT"/>
          <w:sz w:val="28"/>
          <w:szCs w:val="28"/>
        </w:rPr>
        <w:t xml:space="preserve"> Olympic Team, while hosts France will be the last to be introduced.</w:t>
      </w:r>
    </w:p>
    <w:p w14:paraId="70F101D9" w14:textId="1561C4CE" w:rsidR="00B1046A" w:rsidRPr="007A168F" w:rsidRDefault="00B1046A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The opening ceremony will be shown live from 17:45 on BBC One.</w:t>
      </w:r>
    </w:p>
    <w:p w14:paraId="0A572B49" w14:textId="77777777" w:rsidR="00151B43" w:rsidRDefault="00151B43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14:paraId="052332FA" w14:textId="77777777" w:rsidR="007A168F" w:rsidRPr="007A168F" w:rsidRDefault="007A168F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14:paraId="6AB8E4DF" w14:textId="0BFECFC1" w:rsidR="00076794" w:rsidRPr="007A168F" w:rsidRDefault="007A168F" w:rsidP="001972D8">
      <w:pPr>
        <w:spacing w:line="360" w:lineRule="auto"/>
        <w:jc w:val="both"/>
        <w:rPr>
          <w:rFonts w:ascii="Gill Sans MT" w:hAnsi="Gill Sans MT"/>
          <w:b/>
          <w:bCs/>
          <w:sz w:val="24"/>
          <w:szCs w:val="24"/>
        </w:rPr>
      </w:pPr>
      <w:r w:rsidRPr="007A168F">
        <w:rPr>
          <w:rFonts w:ascii="Gill Sans MT" w:hAnsi="Gill Sans MT"/>
          <w:b/>
          <w:bCs/>
          <w:sz w:val="24"/>
          <w:szCs w:val="24"/>
        </w:rPr>
        <w:t>New vocabulary</w:t>
      </w:r>
    </w:p>
    <w:p w14:paraId="43B810A8" w14:textId="1A0C8509" w:rsidR="00076794" w:rsidRPr="007A168F" w:rsidRDefault="007E19D3" w:rsidP="001972D8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identity</w:t>
      </w:r>
      <w:r w:rsidR="00E75F13" w:rsidRPr="007A168F">
        <w:rPr>
          <w:rFonts w:ascii="Gill Sans MT" w:hAnsi="Gill Sans MT"/>
          <w:sz w:val="24"/>
          <w:szCs w:val="24"/>
        </w:rPr>
        <w:tab/>
        <w:t>a noun. A person's name and other facts about who they are.</w:t>
      </w:r>
    </w:p>
    <w:p w14:paraId="260C0801" w14:textId="28FCDE3F" w:rsidR="00076794" w:rsidRPr="007A168F" w:rsidRDefault="007E19D3" w:rsidP="004D0DFE">
      <w:pPr>
        <w:spacing w:line="360" w:lineRule="auto"/>
        <w:ind w:left="1440" w:hanging="1440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secret</w:t>
      </w:r>
      <w:r w:rsidR="004D0DFE" w:rsidRPr="007A168F">
        <w:rPr>
          <w:rFonts w:ascii="Gill Sans MT" w:hAnsi="Gill Sans MT"/>
          <w:sz w:val="24"/>
          <w:szCs w:val="24"/>
        </w:rPr>
        <w:tab/>
        <w:t>a noun. A piece of information that is only known by one person or a few people and should not be told to others</w:t>
      </w:r>
      <w:r w:rsidR="005A2329" w:rsidRPr="007A168F">
        <w:rPr>
          <w:rFonts w:ascii="Gill Sans MT" w:hAnsi="Gill Sans MT"/>
          <w:sz w:val="24"/>
          <w:szCs w:val="24"/>
        </w:rPr>
        <w:t>.</w:t>
      </w:r>
    </w:p>
    <w:p w14:paraId="50AC56B5" w14:textId="601874BF" w:rsidR="00076794" w:rsidRPr="007A168F" w:rsidRDefault="007E19D3" w:rsidP="001972D8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to line</w:t>
      </w:r>
      <w:r w:rsidR="001E442C" w:rsidRPr="007A168F">
        <w:rPr>
          <w:rFonts w:ascii="Gill Sans MT" w:hAnsi="Gill Sans MT"/>
          <w:sz w:val="24"/>
          <w:szCs w:val="24"/>
        </w:rPr>
        <w:tab/>
      </w:r>
      <w:r w:rsidR="001E442C" w:rsidRPr="007A168F">
        <w:rPr>
          <w:rFonts w:ascii="Gill Sans MT" w:hAnsi="Gill Sans MT"/>
          <w:sz w:val="24"/>
          <w:szCs w:val="24"/>
        </w:rPr>
        <w:tab/>
        <w:t xml:space="preserve">a verb. </w:t>
      </w:r>
      <w:r w:rsidR="00D629C8" w:rsidRPr="007A168F">
        <w:rPr>
          <w:rFonts w:ascii="Gill Sans MT" w:hAnsi="Gill Sans MT"/>
          <w:sz w:val="24"/>
          <w:szCs w:val="24"/>
        </w:rPr>
        <w:t>For example, t</w:t>
      </w:r>
      <w:r w:rsidR="001E442C" w:rsidRPr="007A168F">
        <w:rPr>
          <w:rFonts w:ascii="Gill Sans MT" w:hAnsi="Gill Sans MT"/>
          <w:sz w:val="24"/>
          <w:szCs w:val="24"/>
        </w:rPr>
        <w:t>o stand along the side of something.</w:t>
      </w:r>
    </w:p>
    <w:p w14:paraId="5C056D84" w14:textId="47AF63B5" w:rsidR="007E19D3" w:rsidRPr="007A168F" w:rsidRDefault="007E19D3" w:rsidP="00FD76BC">
      <w:pPr>
        <w:spacing w:line="360" w:lineRule="auto"/>
        <w:ind w:left="1440" w:hanging="1440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diversity</w:t>
      </w:r>
      <w:r w:rsidR="00FD76BC" w:rsidRPr="007A168F">
        <w:rPr>
          <w:rFonts w:ascii="Gill Sans MT" w:hAnsi="Gill Sans MT"/>
          <w:sz w:val="24"/>
          <w:szCs w:val="24"/>
        </w:rPr>
        <w:tab/>
        <w:t xml:space="preserve">a noun. </w:t>
      </w:r>
      <w:r w:rsidR="00BD1C86" w:rsidRPr="007A168F">
        <w:rPr>
          <w:rFonts w:ascii="Gill Sans MT" w:hAnsi="Gill Sans MT"/>
          <w:sz w:val="24"/>
          <w:szCs w:val="24"/>
        </w:rPr>
        <w:t xml:space="preserve">A range of different things or people </w:t>
      </w:r>
      <w:r w:rsidR="00FD76BC" w:rsidRPr="007A168F">
        <w:rPr>
          <w:rFonts w:ascii="Gill Sans MT" w:hAnsi="Gill Sans MT"/>
          <w:sz w:val="24"/>
          <w:szCs w:val="24"/>
        </w:rPr>
        <w:t>being included in something</w:t>
      </w:r>
      <w:r w:rsidR="00BD1C86" w:rsidRPr="007A168F">
        <w:rPr>
          <w:rFonts w:ascii="Gill Sans MT" w:hAnsi="Gill Sans MT"/>
          <w:sz w:val="24"/>
          <w:szCs w:val="24"/>
        </w:rPr>
        <w:t>.</w:t>
      </w:r>
    </w:p>
    <w:p w14:paraId="62D5B8B5" w14:textId="38162519" w:rsidR="007E19D3" w:rsidRPr="007A168F" w:rsidRDefault="007E19D3" w:rsidP="001972D8">
      <w:pPr>
        <w:spacing w:line="360" w:lineRule="auto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stage</w:t>
      </w:r>
      <w:r w:rsidR="00A72112" w:rsidRPr="007A168F">
        <w:rPr>
          <w:rFonts w:ascii="Gill Sans MT" w:hAnsi="Gill Sans MT"/>
          <w:sz w:val="24"/>
          <w:szCs w:val="24"/>
        </w:rPr>
        <w:tab/>
      </w:r>
      <w:r w:rsidR="00A72112" w:rsidRPr="007A168F">
        <w:rPr>
          <w:rFonts w:ascii="Gill Sans MT" w:hAnsi="Gill Sans MT"/>
          <w:sz w:val="24"/>
          <w:szCs w:val="24"/>
        </w:rPr>
        <w:tab/>
        <w:t>a noun.</w:t>
      </w:r>
      <w:r w:rsidR="00A72112" w:rsidRPr="007A168F">
        <w:rPr>
          <w:sz w:val="24"/>
          <w:szCs w:val="24"/>
        </w:rPr>
        <w:t xml:space="preserve"> </w:t>
      </w:r>
      <w:r w:rsidR="00A72112" w:rsidRPr="007A168F">
        <w:rPr>
          <w:rFonts w:ascii="Gill Sans MT" w:hAnsi="Gill Sans MT"/>
          <w:sz w:val="24"/>
          <w:szCs w:val="24"/>
        </w:rPr>
        <w:t>A part of an activity or a period of development</w:t>
      </w:r>
    </w:p>
    <w:p w14:paraId="0778469E" w14:textId="37430D14" w:rsidR="007E19D3" w:rsidRPr="007A168F" w:rsidRDefault="007E19D3" w:rsidP="005C5B25">
      <w:pPr>
        <w:spacing w:line="360" w:lineRule="auto"/>
        <w:ind w:left="1440" w:hanging="1440"/>
        <w:jc w:val="both"/>
        <w:rPr>
          <w:rFonts w:ascii="Gill Sans MT" w:hAnsi="Gill Sans MT"/>
          <w:sz w:val="24"/>
          <w:szCs w:val="24"/>
        </w:rPr>
      </w:pPr>
      <w:r w:rsidRPr="007A168F">
        <w:rPr>
          <w:rFonts w:ascii="Gill Sans MT" w:hAnsi="Gill Sans MT"/>
          <w:sz w:val="24"/>
          <w:szCs w:val="24"/>
        </w:rPr>
        <w:t>refugee</w:t>
      </w:r>
      <w:r w:rsidR="005C5B25" w:rsidRPr="007A168F">
        <w:rPr>
          <w:rFonts w:ascii="Gill Sans MT" w:hAnsi="Gill Sans MT"/>
          <w:sz w:val="24"/>
          <w:szCs w:val="24"/>
        </w:rPr>
        <w:tab/>
        <w:t>a noun. A person who has escaped from their own country for political, religious, or because of a war:</w:t>
      </w:r>
    </w:p>
    <w:p w14:paraId="1BB2C0A3" w14:textId="77777777" w:rsidR="00076794" w:rsidRPr="007A168F" w:rsidRDefault="00076794" w:rsidP="001972D8">
      <w:pPr>
        <w:spacing w:line="360" w:lineRule="auto"/>
        <w:jc w:val="both"/>
        <w:rPr>
          <w:rFonts w:ascii="Gill Sans MT" w:hAnsi="Gill Sans MT"/>
          <w:sz w:val="28"/>
          <w:szCs w:val="28"/>
        </w:rPr>
      </w:pPr>
    </w:p>
    <w:p w14:paraId="06559DD8" w14:textId="6B684F14" w:rsidR="00151B43" w:rsidRPr="007A168F" w:rsidRDefault="00403430" w:rsidP="001972D8">
      <w:pPr>
        <w:spacing w:line="360" w:lineRule="auto"/>
        <w:jc w:val="both"/>
        <w:rPr>
          <w:rFonts w:ascii="Gill Sans MT" w:hAnsi="Gill Sans MT"/>
          <w:b/>
          <w:bCs/>
          <w:sz w:val="28"/>
          <w:szCs w:val="28"/>
        </w:rPr>
      </w:pPr>
      <w:r w:rsidRPr="007A168F">
        <w:rPr>
          <w:rFonts w:ascii="Gill Sans MT" w:hAnsi="Gill Sans MT"/>
          <w:b/>
          <w:bCs/>
          <w:sz w:val="28"/>
          <w:szCs w:val="28"/>
        </w:rPr>
        <w:lastRenderedPageBreak/>
        <w:t xml:space="preserve">Can you answer these questions? </w:t>
      </w:r>
    </w:p>
    <w:p w14:paraId="28EEC591" w14:textId="77777777" w:rsidR="007A168F" w:rsidRPr="007A168F" w:rsidRDefault="007A168F" w:rsidP="001972D8">
      <w:pPr>
        <w:spacing w:line="360" w:lineRule="auto"/>
        <w:jc w:val="both"/>
        <w:rPr>
          <w:rFonts w:ascii="Gill Sans MT" w:hAnsi="Gill Sans MT"/>
          <w:b/>
          <w:bCs/>
          <w:sz w:val="28"/>
          <w:szCs w:val="28"/>
        </w:rPr>
      </w:pPr>
    </w:p>
    <w:p w14:paraId="7A771BC2" w14:textId="46EBF51D" w:rsidR="00151B43" w:rsidRPr="007A168F" w:rsidRDefault="00151B43" w:rsidP="0040343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What is so different about the </w:t>
      </w:r>
      <w:r w:rsidR="0012592C" w:rsidRPr="007A168F">
        <w:rPr>
          <w:rFonts w:ascii="Gill Sans MT" w:hAnsi="Gill Sans MT"/>
          <w:sz w:val="28"/>
          <w:szCs w:val="28"/>
        </w:rPr>
        <w:t xml:space="preserve">Olympic opening ceremony in Paris? </w:t>
      </w:r>
    </w:p>
    <w:p w14:paraId="6C2CDB87" w14:textId="0329E221" w:rsidR="00403430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……………………………………………………..</w:t>
      </w:r>
    </w:p>
    <w:p w14:paraId="2DAEFE9B" w14:textId="77777777" w:rsidR="00076794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sz w:val="28"/>
          <w:szCs w:val="28"/>
        </w:rPr>
      </w:pPr>
    </w:p>
    <w:p w14:paraId="7E64E832" w14:textId="075699D3" w:rsidR="0012592C" w:rsidRPr="007A168F" w:rsidRDefault="0012592C" w:rsidP="0040343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Where does the ceremony start and finish?</w:t>
      </w:r>
    </w:p>
    <w:p w14:paraId="47A3731C" w14:textId="572548CF" w:rsidR="00672235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  <w:r w:rsidRPr="007A168F">
        <w:rPr>
          <w:rFonts w:ascii="Gill Sans MT" w:hAnsi="Gill Sans MT"/>
          <w:i/>
          <w:iCs/>
          <w:sz w:val="28"/>
          <w:szCs w:val="28"/>
        </w:rPr>
        <w:t>……………………………………………………..</w:t>
      </w:r>
    </w:p>
    <w:p w14:paraId="27915BCA" w14:textId="77777777" w:rsidR="00076794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</w:p>
    <w:p w14:paraId="538550FF" w14:textId="54F3A899" w:rsidR="0012592C" w:rsidRPr="007A168F" w:rsidRDefault="0012592C" w:rsidP="0040343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>What or who is being kept secret?</w:t>
      </w:r>
    </w:p>
    <w:p w14:paraId="532C3091" w14:textId="6F51101C" w:rsidR="00445B5A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  <w:r w:rsidRPr="007A168F">
        <w:rPr>
          <w:rFonts w:ascii="Gill Sans MT" w:hAnsi="Gill Sans MT"/>
          <w:i/>
          <w:iCs/>
          <w:sz w:val="28"/>
          <w:szCs w:val="28"/>
        </w:rPr>
        <w:t>……………………………………………………..</w:t>
      </w:r>
    </w:p>
    <w:p w14:paraId="2C199BC3" w14:textId="77777777" w:rsidR="00076794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</w:p>
    <w:p w14:paraId="48EFB19D" w14:textId="114654C7" w:rsidR="00B903FD" w:rsidRPr="007A168F" w:rsidRDefault="00B903FD" w:rsidP="0040343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What does Thomas Jolly, the </w:t>
      </w:r>
      <w:r w:rsidR="005A46C3" w:rsidRPr="007A168F">
        <w:rPr>
          <w:rFonts w:ascii="Gill Sans MT" w:hAnsi="Gill Sans MT"/>
          <w:sz w:val="28"/>
          <w:szCs w:val="28"/>
        </w:rPr>
        <w:t>ceremony’s artistic director</w:t>
      </w:r>
      <w:r w:rsidR="002363B3" w:rsidRPr="007A168F">
        <w:rPr>
          <w:rFonts w:ascii="Gill Sans MT" w:hAnsi="Gill Sans MT"/>
          <w:sz w:val="28"/>
          <w:szCs w:val="28"/>
        </w:rPr>
        <w:t>,</w:t>
      </w:r>
      <w:r w:rsidR="005A46C3" w:rsidRPr="007A168F">
        <w:rPr>
          <w:rFonts w:ascii="Gill Sans MT" w:hAnsi="Gill Sans MT"/>
          <w:sz w:val="28"/>
          <w:szCs w:val="28"/>
        </w:rPr>
        <w:t xml:space="preserve"> want to show about France most of all?</w:t>
      </w:r>
    </w:p>
    <w:p w14:paraId="2387678F" w14:textId="53C8377D" w:rsidR="00403430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  <w:r w:rsidRPr="007A168F">
        <w:rPr>
          <w:rFonts w:ascii="Gill Sans MT" w:hAnsi="Gill Sans MT"/>
          <w:i/>
          <w:iCs/>
          <w:sz w:val="28"/>
          <w:szCs w:val="28"/>
        </w:rPr>
        <w:t>……………………………………………………..</w:t>
      </w:r>
    </w:p>
    <w:p w14:paraId="496D028C" w14:textId="77777777" w:rsidR="00076794" w:rsidRPr="007A168F" w:rsidRDefault="00076794" w:rsidP="00403430">
      <w:pPr>
        <w:pStyle w:val="ListParagraph"/>
        <w:spacing w:after="240" w:line="360" w:lineRule="auto"/>
        <w:jc w:val="both"/>
        <w:rPr>
          <w:rFonts w:ascii="Gill Sans MT" w:hAnsi="Gill Sans MT"/>
          <w:sz w:val="28"/>
          <w:szCs w:val="28"/>
        </w:rPr>
      </w:pPr>
    </w:p>
    <w:p w14:paraId="489AF62A" w14:textId="5EB7166B" w:rsidR="00403430" w:rsidRPr="007A168F" w:rsidRDefault="005A46C3" w:rsidP="00403430">
      <w:pPr>
        <w:pStyle w:val="ListParagraph"/>
        <w:numPr>
          <w:ilvl w:val="0"/>
          <w:numId w:val="1"/>
        </w:numPr>
        <w:spacing w:after="240" w:line="360" w:lineRule="auto"/>
        <w:jc w:val="both"/>
        <w:rPr>
          <w:rFonts w:ascii="Gill Sans MT" w:hAnsi="Gill Sans MT"/>
          <w:sz w:val="28"/>
          <w:szCs w:val="28"/>
        </w:rPr>
      </w:pPr>
      <w:r w:rsidRPr="007A168F">
        <w:rPr>
          <w:rFonts w:ascii="Gill Sans MT" w:hAnsi="Gill Sans MT"/>
          <w:sz w:val="28"/>
          <w:szCs w:val="28"/>
        </w:rPr>
        <w:t xml:space="preserve">The Greek Olympic team will </w:t>
      </w:r>
      <w:r w:rsidR="00B72385" w:rsidRPr="007A168F">
        <w:rPr>
          <w:rFonts w:ascii="Gill Sans MT" w:hAnsi="Gill Sans MT"/>
          <w:sz w:val="28"/>
          <w:szCs w:val="28"/>
        </w:rPr>
        <w:t xml:space="preserve">be introduced first at the ceremony, but </w:t>
      </w:r>
      <w:r w:rsidR="00476CE6" w:rsidRPr="007A168F">
        <w:rPr>
          <w:rFonts w:ascii="Gill Sans MT" w:hAnsi="Gill Sans MT"/>
          <w:sz w:val="28"/>
          <w:szCs w:val="28"/>
        </w:rPr>
        <w:t>which team</w:t>
      </w:r>
      <w:r w:rsidR="00B72385" w:rsidRPr="007A168F">
        <w:rPr>
          <w:rFonts w:ascii="Gill Sans MT" w:hAnsi="Gill Sans MT"/>
          <w:sz w:val="28"/>
          <w:szCs w:val="28"/>
        </w:rPr>
        <w:t xml:space="preserve"> will be introduced second?</w:t>
      </w:r>
    </w:p>
    <w:p w14:paraId="62C56C5B" w14:textId="19444D6A" w:rsidR="00B1046A" w:rsidRPr="007A168F" w:rsidRDefault="00076794" w:rsidP="00076794">
      <w:pPr>
        <w:pStyle w:val="ListParagraph"/>
        <w:spacing w:after="240" w:line="360" w:lineRule="auto"/>
        <w:jc w:val="both"/>
        <w:rPr>
          <w:rFonts w:ascii="Gill Sans MT" w:hAnsi="Gill Sans MT"/>
          <w:i/>
          <w:iCs/>
          <w:sz w:val="28"/>
          <w:szCs w:val="28"/>
        </w:rPr>
      </w:pPr>
      <w:r w:rsidRPr="007A168F">
        <w:rPr>
          <w:rFonts w:ascii="Gill Sans MT" w:hAnsi="Gill Sans MT"/>
          <w:i/>
          <w:iCs/>
          <w:sz w:val="28"/>
          <w:szCs w:val="28"/>
        </w:rPr>
        <w:t>……………………………………………………..</w:t>
      </w:r>
    </w:p>
    <w:sectPr w:rsidR="00B1046A" w:rsidRPr="007A16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B1C2" w14:textId="77777777" w:rsidR="00852FA0" w:rsidRDefault="00852FA0" w:rsidP="00564BD9">
      <w:pPr>
        <w:spacing w:after="0" w:line="240" w:lineRule="auto"/>
      </w:pPr>
      <w:r>
        <w:separator/>
      </w:r>
    </w:p>
  </w:endnote>
  <w:endnote w:type="continuationSeparator" w:id="0">
    <w:p w14:paraId="451BA6FE" w14:textId="77777777" w:rsidR="00852FA0" w:rsidRDefault="00852FA0" w:rsidP="00564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72600B" w14:textId="77777777" w:rsidR="00564BD9" w:rsidRDefault="00564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C35D9" w14:textId="2F07192C" w:rsidR="00564BD9" w:rsidRDefault="00FC2B8E">
    <w:pPr>
      <w:pStyle w:val="Footer"/>
      <w:rPr>
        <w:rFonts w:ascii="Gill Sans MT" w:hAnsi="Gill Sans MT"/>
        <w:i/>
        <w:iCs/>
        <w:sz w:val="20"/>
        <w:szCs w:val="20"/>
      </w:rPr>
    </w:pPr>
    <w:r w:rsidRPr="00C8743E">
      <w:rPr>
        <w:rFonts w:ascii="Gill Sans MT" w:hAnsi="Gill Sans MT"/>
        <w:i/>
        <w:iCs/>
        <w:sz w:val="20"/>
        <w:szCs w:val="20"/>
      </w:rPr>
      <w:t xml:space="preserve">Based </w:t>
    </w:r>
    <w:r w:rsidR="00C8743E" w:rsidRPr="00C8743E">
      <w:rPr>
        <w:rFonts w:ascii="Gill Sans MT" w:hAnsi="Gill Sans MT"/>
        <w:i/>
        <w:iCs/>
        <w:sz w:val="20"/>
        <w:szCs w:val="20"/>
      </w:rPr>
      <w:t xml:space="preserve">on: </w:t>
    </w:r>
    <w:hyperlink r:id="rId1" w:history="1">
      <w:r w:rsidR="00C8743E" w:rsidRPr="00EE7BDF">
        <w:rPr>
          <w:rStyle w:val="Hyperlink"/>
          <w:rFonts w:ascii="Gill Sans MT" w:hAnsi="Gill Sans MT"/>
          <w:i/>
          <w:iCs/>
          <w:sz w:val="20"/>
          <w:szCs w:val="20"/>
        </w:rPr>
        <w:t>https://www.bbc.co.uk/sport/articles/c728e504xego</w:t>
      </w:r>
    </w:hyperlink>
  </w:p>
  <w:p w14:paraId="1B26E745" w14:textId="77777777" w:rsidR="00C8743E" w:rsidRPr="00C8743E" w:rsidRDefault="00C8743E">
    <w:pPr>
      <w:pStyle w:val="Footer"/>
      <w:rPr>
        <w:rFonts w:ascii="Gill Sans MT" w:hAnsi="Gill Sans MT"/>
        <w:i/>
        <w:iCs/>
        <w:sz w:val="20"/>
        <w:szCs w:val="20"/>
      </w:rPr>
    </w:pPr>
  </w:p>
  <w:p w14:paraId="760337DB" w14:textId="77777777" w:rsidR="00564BD9" w:rsidRPr="00C8743E" w:rsidRDefault="00564BD9">
    <w:pPr>
      <w:pStyle w:val="Footer"/>
      <w:rPr>
        <w:i/>
        <w:i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03634" w14:textId="77777777" w:rsidR="00564BD9" w:rsidRDefault="00564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88F83" w14:textId="77777777" w:rsidR="00852FA0" w:rsidRDefault="00852FA0" w:rsidP="00564BD9">
      <w:pPr>
        <w:spacing w:after="0" w:line="240" w:lineRule="auto"/>
      </w:pPr>
      <w:r>
        <w:separator/>
      </w:r>
    </w:p>
  </w:footnote>
  <w:footnote w:type="continuationSeparator" w:id="0">
    <w:p w14:paraId="5B40B07E" w14:textId="77777777" w:rsidR="00852FA0" w:rsidRDefault="00852FA0" w:rsidP="00564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31C5" w14:textId="77777777" w:rsidR="00564BD9" w:rsidRDefault="00564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8082F" w14:textId="77777777" w:rsidR="00564BD9" w:rsidRDefault="00564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813DA" w14:textId="77777777" w:rsidR="00564BD9" w:rsidRDefault="00564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263B95"/>
    <w:multiLevelType w:val="hybridMultilevel"/>
    <w:tmpl w:val="0EDA3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36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4D"/>
    <w:rsid w:val="00031AD1"/>
    <w:rsid w:val="00046F73"/>
    <w:rsid w:val="00076794"/>
    <w:rsid w:val="000D1AE2"/>
    <w:rsid w:val="00105E98"/>
    <w:rsid w:val="0012592C"/>
    <w:rsid w:val="00151B43"/>
    <w:rsid w:val="001656F4"/>
    <w:rsid w:val="0019710B"/>
    <w:rsid w:val="001972D8"/>
    <w:rsid w:val="001A4B42"/>
    <w:rsid w:val="001E442C"/>
    <w:rsid w:val="00231553"/>
    <w:rsid w:val="002363B3"/>
    <w:rsid w:val="00250EC2"/>
    <w:rsid w:val="00293031"/>
    <w:rsid w:val="00321761"/>
    <w:rsid w:val="00380390"/>
    <w:rsid w:val="003871F0"/>
    <w:rsid w:val="003F349B"/>
    <w:rsid w:val="003F4A99"/>
    <w:rsid w:val="00403430"/>
    <w:rsid w:val="00413ED7"/>
    <w:rsid w:val="00427346"/>
    <w:rsid w:val="00445B5A"/>
    <w:rsid w:val="00476CE6"/>
    <w:rsid w:val="00481B44"/>
    <w:rsid w:val="00487A06"/>
    <w:rsid w:val="004D0DFE"/>
    <w:rsid w:val="00564BD9"/>
    <w:rsid w:val="005A2329"/>
    <w:rsid w:val="005A46C3"/>
    <w:rsid w:val="005C5B25"/>
    <w:rsid w:val="005D469A"/>
    <w:rsid w:val="00625E94"/>
    <w:rsid w:val="0063462C"/>
    <w:rsid w:val="00653CE6"/>
    <w:rsid w:val="00672235"/>
    <w:rsid w:val="006747FA"/>
    <w:rsid w:val="00685469"/>
    <w:rsid w:val="006B5203"/>
    <w:rsid w:val="006E12C4"/>
    <w:rsid w:val="007862E2"/>
    <w:rsid w:val="007A168F"/>
    <w:rsid w:val="007E19D3"/>
    <w:rsid w:val="008160F5"/>
    <w:rsid w:val="00821E7D"/>
    <w:rsid w:val="00825E37"/>
    <w:rsid w:val="00846636"/>
    <w:rsid w:val="00852FA0"/>
    <w:rsid w:val="008918D9"/>
    <w:rsid w:val="008B7582"/>
    <w:rsid w:val="008F7A33"/>
    <w:rsid w:val="0091480E"/>
    <w:rsid w:val="00953342"/>
    <w:rsid w:val="009742E9"/>
    <w:rsid w:val="00A72112"/>
    <w:rsid w:val="00AD1C63"/>
    <w:rsid w:val="00B1046A"/>
    <w:rsid w:val="00B434DC"/>
    <w:rsid w:val="00B5109C"/>
    <w:rsid w:val="00B5458B"/>
    <w:rsid w:val="00B72385"/>
    <w:rsid w:val="00B903FD"/>
    <w:rsid w:val="00B90A77"/>
    <w:rsid w:val="00BA2565"/>
    <w:rsid w:val="00BD011F"/>
    <w:rsid w:val="00BD1C86"/>
    <w:rsid w:val="00C418FB"/>
    <w:rsid w:val="00C8743E"/>
    <w:rsid w:val="00CA033D"/>
    <w:rsid w:val="00CA1D4D"/>
    <w:rsid w:val="00CB1398"/>
    <w:rsid w:val="00CD2423"/>
    <w:rsid w:val="00D304E0"/>
    <w:rsid w:val="00D32F67"/>
    <w:rsid w:val="00D629C8"/>
    <w:rsid w:val="00D84E0C"/>
    <w:rsid w:val="00E51438"/>
    <w:rsid w:val="00E75F13"/>
    <w:rsid w:val="00EA4BB2"/>
    <w:rsid w:val="00F679AB"/>
    <w:rsid w:val="00F90267"/>
    <w:rsid w:val="00F947DF"/>
    <w:rsid w:val="00FB2686"/>
    <w:rsid w:val="00FC1A45"/>
    <w:rsid w:val="00FC2B8E"/>
    <w:rsid w:val="00FD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65EDB"/>
  <w15:chartTrackingRefBased/>
  <w15:docId w15:val="{72F72156-D549-455C-9E72-9A2FDC07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1D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1D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1D4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1D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1D4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1D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1D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1D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1D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1D4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1D4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1D4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1D4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1D4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1D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1D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1D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1D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1D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1D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1D4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1D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1D4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1D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1D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1D4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1D4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1D4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1D4D"/>
    <w:rPr>
      <w:b/>
      <w:bCs/>
      <w:smallCaps/>
      <w:color w:val="365F9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64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BD9"/>
  </w:style>
  <w:style w:type="paragraph" w:styleId="Footer">
    <w:name w:val="footer"/>
    <w:basedOn w:val="Normal"/>
    <w:link w:val="FooterChar"/>
    <w:uiPriority w:val="99"/>
    <w:unhideWhenUsed/>
    <w:rsid w:val="00564B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BD9"/>
  </w:style>
  <w:style w:type="character" w:styleId="Hyperlink">
    <w:name w:val="Hyperlink"/>
    <w:basedOn w:val="DefaultParagraphFont"/>
    <w:uiPriority w:val="99"/>
    <w:unhideWhenUsed/>
    <w:rsid w:val="00C874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7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bc.co.uk/sport/articles/c728e504x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Harries</dc:creator>
  <cp:keywords/>
  <dc:description/>
  <cp:lastModifiedBy>Ben Harries</cp:lastModifiedBy>
  <cp:revision>2</cp:revision>
  <dcterms:created xsi:type="dcterms:W3CDTF">2024-08-05T09:17:00Z</dcterms:created>
  <dcterms:modified xsi:type="dcterms:W3CDTF">2024-08-05T09:17:00Z</dcterms:modified>
</cp:coreProperties>
</file>